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BE" w:rsidRPr="002D66BE" w:rsidRDefault="002D66BE" w:rsidP="002D66BE">
      <w:pPr>
        <w:rPr>
          <w:b/>
          <w:sz w:val="28"/>
          <w:szCs w:val="28"/>
          <w:u w:val="single"/>
        </w:rPr>
      </w:pPr>
      <w:r w:rsidRPr="002D66BE">
        <w:rPr>
          <w:b/>
          <w:sz w:val="28"/>
          <w:szCs w:val="28"/>
          <w:u w:val="single"/>
        </w:rPr>
        <w:t>СЕМИНАРЫ</w:t>
      </w:r>
    </w:p>
    <w:p w:rsidR="002D66BE" w:rsidRDefault="002D66BE" w:rsidP="002D66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1.Тема «Обновление образовательного процесса в ДОУ с учетом ФГОС дошкольного образования»</w:t>
      </w:r>
    </w:p>
    <w:p w:rsidR="002D66BE" w:rsidRDefault="002D66BE" w:rsidP="002D66BE">
      <w:pPr>
        <w:pStyle w:val="a3"/>
        <w:ind w:left="0"/>
        <w:rPr>
          <w:sz w:val="28"/>
          <w:szCs w:val="28"/>
        </w:rPr>
      </w:pPr>
    </w:p>
    <w:p w:rsidR="002D66BE" w:rsidRDefault="002D66BE" w:rsidP="002D66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Цель: познакомить педагогов с понятием ФГОС, «Стандарт». Дать общую характеристику стандартов.</w:t>
      </w:r>
    </w:p>
    <w:p w:rsidR="002D66BE" w:rsidRPr="002D66BE" w:rsidRDefault="002D66BE" w:rsidP="002D66B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D66BE">
        <w:rPr>
          <w:rFonts w:ascii="Times New Roman" w:hAnsi="Times New Roman" w:cs="Times New Roman"/>
          <w:b/>
          <w:sz w:val="28"/>
          <w:szCs w:val="28"/>
        </w:rPr>
        <w:t xml:space="preserve">  Ответственные</w:t>
      </w:r>
      <w:r>
        <w:rPr>
          <w:sz w:val="28"/>
          <w:szCs w:val="28"/>
        </w:rPr>
        <w:t>:</w:t>
      </w:r>
      <w:r w:rsidRPr="002D66BE">
        <w:rPr>
          <w:sz w:val="28"/>
          <w:szCs w:val="28"/>
        </w:rPr>
        <w:t xml:space="preserve">    </w:t>
      </w:r>
      <w:r w:rsidRPr="002D66BE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66BE">
        <w:rPr>
          <w:rFonts w:ascii="Times New Roman" w:hAnsi="Times New Roman" w:cs="Times New Roman"/>
          <w:sz w:val="28"/>
          <w:szCs w:val="28"/>
        </w:rPr>
        <w:t>ворческая группа</w:t>
      </w:r>
    </w:p>
    <w:p w:rsidR="002D66BE" w:rsidRPr="002D66BE" w:rsidRDefault="002D66BE" w:rsidP="002D66BE">
      <w:pPr>
        <w:rPr>
          <w:rFonts w:ascii="Times New Roman" w:hAnsi="Times New Roman" w:cs="Times New Roman"/>
          <w:b/>
          <w:sz w:val="28"/>
          <w:szCs w:val="28"/>
        </w:rPr>
      </w:pPr>
      <w:r w:rsidRPr="002D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Сроки:  О</w:t>
      </w:r>
      <w:r w:rsidRPr="002D66BE">
        <w:rPr>
          <w:rFonts w:ascii="Times New Roman" w:hAnsi="Times New Roman" w:cs="Times New Roman"/>
          <w:b/>
          <w:sz w:val="28"/>
          <w:szCs w:val="28"/>
        </w:rPr>
        <w:t>ктябрь – 14г.   Ноябрь – 14г.</w:t>
      </w:r>
    </w:p>
    <w:p w:rsidR="002D66BE" w:rsidRDefault="002D66BE" w:rsidP="002D66BE">
      <w:pPr>
        <w:rPr>
          <w:b/>
          <w:sz w:val="28"/>
          <w:szCs w:val="28"/>
          <w:u w:val="single"/>
        </w:rPr>
      </w:pPr>
    </w:p>
    <w:p w:rsidR="002D66BE" w:rsidRPr="002D66BE" w:rsidRDefault="002D66BE" w:rsidP="002D66BE">
      <w:pPr>
        <w:rPr>
          <w:b/>
          <w:sz w:val="28"/>
          <w:szCs w:val="28"/>
          <w:u w:val="single"/>
        </w:rPr>
      </w:pPr>
      <w:r w:rsidRPr="002D66BE">
        <w:rPr>
          <w:b/>
          <w:sz w:val="28"/>
          <w:szCs w:val="28"/>
          <w:u w:val="single"/>
        </w:rPr>
        <w:t>СЕМИНАРЫ-ПРАКТИКУМЫ</w:t>
      </w:r>
    </w:p>
    <w:p w:rsidR="002D66BE" w:rsidRDefault="002D66BE" w:rsidP="002D66B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1.Работа с дидактиче</w:t>
      </w:r>
      <w:r w:rsidRPr="00B314E5">
        <w:rPr>
          <w:sz w:val="28"/>
          <w:szCs w:val="28"/>
        </w:rPr>
        <w:t>скими материалами М.Монтессори</w:t>
      </w:r>
    </w:p>
    <w:p w:rsidR="002D66BE" w:rsidRPr="002D66BE" w:rsidRDefault="002D66BE" w:rsidP="002D66B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</w:t>
      </w:r>
      <w:r w:rsidRPr="002D66BE">
        <w:rPr>
          <w:rFonts w:ascii="Times New Roman" w:hAnsi="Times New Roman" w:cs="Times New Roman"/>
          <w:sz w:val="28"/>
          <w:szCs w:val="28"/>
        </w:rPr>
        <w:t>Продолжать работу действующего семинара)</w:t>
      </w:r>
    </w:p>
    <w:p w:rsidR="002D66BE" w:rsidRPr="002D66BE" w:rsidRDefault="002D66BE" w:rsidP="002D66BE">
      <w:pPr>
        <w:rPr>
          <w:rFonts w:ascii="Times New Roman" w:hAnsi="Times New Roman" w:cs="Times New Roman"/>
          <w:sz w:val="28"/>
          <w:szCs w:val="28"/>
        </w:rPr>
      </w:pPr>
      <w:r w:rsidRPr="002D66BE">
        <w:rPr>
          <w:rFonts w:ascii="Times New Roman" w:hAnsi="Times New Roman" w:cs="Times New Roman"/>
          <w:sz w:val="28"/>
          <w:szCs w:val="28"/>
        </w:rPr>
        <w:t>Цель: обучение начинающих педагогов методам работы с детьми по системе М.Монтессори</w:t>
      </w:r>
    </w:p>
    <w:p w:rsidR="002D66BE" w:rsidRPr="002D66BE" w:rsidRDefault="002D66BE" w:rsidP="002D66BE">
      <w:pPr>
        <w:rPr>
          <w:rFonts w:ascii="Times New Roman" w:hAnsi="Times New Roman" w:cs="Times New Roman"/>
          <w:sz w:val="28"/>
          <w:szCs w:val="28"/>
        </w:rPr>
      </w:pPr>
      <w:r w:rsidRPr="002D66BE"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sz w:val="28"/>
          <w:szCs w:val="28"/>
        </w:rPr>
        <w:t>:</w:t>
      </w:r>
      <w:r w:rsidRPr="002D66BE">
        <w:rPr>
          <w:sz w:val="28"/>
          <w:szCs w:val="28"/>
        </w:rPr>
        <w:t xml:space="preserve">    </w:t>
      </w:r>
      <w:r w:rsidRPr="002D66BE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66BE">
        <w:rPr>
          <w:rFonts w:ascii="Times New Roman" w:hAnsi="Times New Roman" w:cs="Times New Roman"/>
          <w:sz w:val="28"/>
          <w:szCs w:val="28"/>
        </w:rPr>
        <w:t>едагоги-наставники</w:t>
      </w:r>
    </w:p>
    <w:p w:rsidR="002D66BE" w:rsidRPr="002D66BE" w:rsidRDefault="002D66BE" w:rsidP="002D6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Сроки:  октябрь – 14г., </w:t>
      </w:r>
      <w:r w:rsidRPr="002D66BE">
        <w:rPr>
          <w:rFonts w:ascii="Times New Roman" w:hAnsi="Times New Roman" w:cs="Times New Roman"/>
          <w:b/>
          <w:sz w:val="28"/>
          <w:szCs w:val="28"/>
        </w:rPr>
        <w:t>апрель – 15г.</w:t>
      </w:r>
    </w:p>
    <w:p w:rsidR="002D66BE" w:rsidRDefault="002D66BE" w:rsidP="002D66BE">
      <w:pPr>
        <w:rPr>
          <w:rFonts w:ascii="Times New Roman" w:hAnsi="Times New Roman" w:cs="Times New Roman"/>
          <w:sz w:val="28"/>
          <w:szCs w:val="28"/>
        </w:rPr>
      </w:pPr>
    </w:p>
    <w:p w:rsidR="002D66BE" w:rsidRPr="002D66BE" w:rsidRDefault="002D66BE" w:rsidP="002D66BE">
      <w:pPr>
        <w:rPr>
          <w:rFonts w:ascii="Times New Roman" w:hAnsi="Times New Roman" w:cs="Times New Roman"/>
          <w:sz w:val="28"/>
          <w:szCs w:val="28"/>
        </w:rPr>
      </w:pPr>
      <w:r w:rsidRPr="002D66BE">
        <w:rPr>
          <w:rFonts w:ascii="Times New Roman" w:hAnsi="Times New Roman" w:cs="Times New Roman"/>
          <w:sz w:val="28"/>
          <w:szCs w:val="28"/>
        </w:rPr>
        <w:t xml:space="preserve">2.Использование ИКТ в воспитательно-образовательном  процессе в соответствии с ФГОС </w:t>
      </w:r>
      <w:proofErr w:type="gramStart"/>
      <w:r w:rsidRPr="002D66B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D66BE" w:rsidRPr="002D66BE" w:rsidRDefault="002D66BE" w:rsidP="002D66BE">
      <w:pPr>
        <w:rPr>
          <w:rFonts w:ascii="Times New Roman" w:hAnsi="Times New Roman" w:cs="Times New Roman"/>
          <w:sz w:val="28"/>
          <w:szCs w:val="28"/>
        </w:rPr>
      </w:pPr>
      <w:r w:rsidRPr="002D66BE"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sz w:val="28"/>
          <w:szCs w:val="28"/>
        </w:rPr>
        <w:t>:</w:t>
      </w:r>
      <w:r w:rsidRPr="002D66BE">
        <w:rPr>
          <w:sz w:val="28"/>
          <w:szCs w:val="28"/>
        </w:rPr>
        <w:t xml:space="preserve">    </w:t>
      </w:r>
      <w:r w:rsidRPr="002D66BE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66BE">
        <w:rPr>
          <w:rFonts w:ascii="Times New Roman" w:hAnsi="Times New Roman" w:cs="Times New Roman"/>
          <w:sz w:val="28"/>
          <w:szCs w:val="28"/>
        </w:rPr>
        <w:t>ворческая группа</w:t>
      </w:r>
    </w:p>
    <w:p w:rsidR="002D66BE" w:rsidRPr="002D66BE" w:rsidRDefault="002D66BE" w:rsidP="002D66BE">
      <w:pPr>
        <w:rPr>
          <w:rFonts w:ascii="Times New Roman" w:hAnsi="Times New Roman" w:cs="Times New Roman"/>
          <w:b/>
          <w:sz w:val="28"/>
          <w:szCs w:val="28"/>
        </w:rPr>
      </w:pPr>
      <w:r w:rsidRPr="002D66BE">
        <w:rPr>
          <w:rFonts w:ascii="Times New Roman" w:hAnsi="Times New Roman" w:cs="Times New Roman"/>
          <w:b/>
          <w:sz w:val="28"/>
          <w:szCs w:val="28"/>
        </w:rPr>
        <w:t xml:space="preserve">Сроки:  ноябрь </w:t>
      </w:r>
      <w:r>
        <w:rPr>
          <w:rFonts w:ascii="Times New Roman" w:hAnsi="Times New Roman" w:cs="Times New Roman"/>
          <w:b/>
          <w:sz w:val="28"/>
          <w:szCs w:val="28"/>
        </w:rPr>
        <w:t xml:space="preserve">– 14г., </w:t>
      </w:r>
      <w:r w:rsidR="00622F0B">
        <w:rPr>
          <w:rFonts w:ascii="Times New Roman" w:hAnsi="Times New Roman" w:cs="Times New Roman"/>
          <w:b/>
          <w:sz w:val="28"/>
          <w:szCs w:val="28"/>
        </w:rPr>
        <w:t xml:space="preserve">март  </w:t>
      </w:r>
      <w:bookmarkStart w:id="0" w:name="_GoBack"/>
      <w:bookmarkEnd w:id="0"/>
      <w:r w:rsidRPr="002D66BE">
        <w:rPr>
          <w:rFonts w:ascii="Times New Roman" w:hAnsi="Times New Roman" w:cs="Times New Roman"/>
          <w:b/>
          <w:sz w:val="28"/>
          <w:szCs w:val="28"/>
        </w:rPr>
        <w:t>– 15г.</w:t>
      </w:r>
    </w:p>
    <w:p w:rsidR="002D66BE" w:rsidRDefault="002D66BE" w:rsidP="002D66BE">
      <w:pPr>
        <w:rPr>
          <w:sz w:val="28"/>
          <w:szCs w:val="28"/>
        </w:rPr>
      </w:pPr>
    </w:p>
    <w:p w:rsidR="002D66BE" w:rsidRPr="002D66BE" w:rsidRDefault="002D66BE" w:rsidP="002D66BE">
      <w:pPr>
        <w:rPr>
          <w:rFonts w:ascii="Times New Roman" w:hAnsi="Times New Roman" w:cs="Times New Roman"/>
          <w:sz w:val="28"/>
          <w:szCs w:val="28"/>
        </w:rPr>
      </w:pPr>
      <w:r w:rsidRPr="002D66BE">
        <w:rPr>
          <w:rFonts w:ascii="Times New Roman" w:hAnsi="Times New Roman" w:cs="Times New Roman"/>
          <w:sz w:val="28"/>
          <w:szCs w:val="28"/>
        </w:rPr>
        <w:t xml:space="preserve">3.Содержание  коррекционной работы воспитателя по развитию речи дошкольного возраста в соответствии с ФГОС </w:t>
      </w:r>
      <w:proofErr w:type="gramStart"/>
      <w:r w:rsidRPr="002D66B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D66BE" w:rsidRDefault="002D66BE" w:rsidP="002D66BE">
      <w:pPr>
        <w:rPr>
          <w:sz w:val="28"/>
          <w:szCs w:val="28"/>
        </w:rPr>
      </w:pPr>
      <w:r w:rsidRPr="002D66BE">
        <w:rPr>
          <w:rFonts w:ascii="Times New Roman" w:hAnsi="Times New Roman" w:cs="Times New Roman"/>
          <w:b/>
          <w:sz w:val="28"/>
          <w:szCs w:val="28"/>
        </w:rPr>
        <w:t>Ответственные</w:t>
      </w:r>
      <w:r>
        <w:rPr>
          <w:sz w:val="28"/>
          <w:szCs w:val="28"/>
        </w:rPr>
        <w:t>:</w:t>
      </w:r>
      <w:r w:rsidRPr="002D66BE">
        <w:rPr>
          <w:sz w:val="28"/>
          <w:szCs w:val="28"/>
        </w:rPr>
        <w:t xml:space="preserve">    </w:t>
      </w:r>
      <w:r w:rsidRPr="002D66BE">
        <w:rPr>
          <w:rFonts w:ascii="Times New Roman" w:hAnsi="Times New Roman" w:cs="Times New Roman"/>
          <w:sz w:val="28"/>
          <w:szCs w:val="28"/>
        </w:rPr>
        <w:t>Учитель-логопед,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2D66BE" w:rsidRPr="002D66BE" w:rsidRDefault="002D66BE" w:rsidP="002D66BE">
      <w:pPr>
        <w:rPr>
          <w:rFonts w:ascii="Times New Roman" w:hAnsi="Times New Roman" w:cs="Times New Roman"/>
          <w:b/>
          <w:sz w:val="28"/>
          <w:szCs w:val="28"/>
        </w:rPr>
      </w:pPr>
      <w:r w:rsidRPr="002D66BE">
        <w:rPr>
          <w:rFonts w:ascii="Times New Roman" w:hAnsi="Times New Roman" w:cs="Times New Roman"/>
          <w:b/>
          <w:sz w:val="28"/>
          <w:szCs w:val="28"/>
        </w:rPr>
        <w:t>Сроки:  март -15г.</w:t>
      </w:r>
    </w:p>
    <w:p w:rsidR="002D66BE" w:rsidRPr="002D66BE" w:rsidRDefault="002D66BE" w:rsidP="002D66BE">
      <w:pPr>
        <w:rPr>
          <w:sz w:val="28"/>
          <w:szCs w:val="28"/>
        </w:rPr>
      </w:pPr>
    </w:p>
    <w:sectPr w:rsidR="002D66BE" w:rsidRPr="002D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219"/>
    <w:multiLevelType w:val="hybridMultilevel"/>
    <w:tmpl w:val="592E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32"/>
    <w:rsid w:val="002D66BE"/>
    <w:rsid w:val="00453032"/>
    <w:rsid w:val="00622F0B"/>
    <w:rsid w:val="008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D6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D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Company>SanBuild &amp; 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2015-03-26T09:24:00Z</dcterms:created>
  <dcterms:modified xsi:type="dcterms:W3CDTF">2015-03-26T09:54:00Z</dcterms:modified>
</cp:coreProperties>
</file>